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0"/>
        <w:gridCol w:w="1458"/>
        <w:gridCol w:w="1518"/>
        <w:gridCol w:w="1701"/>
        <w:gridCol w:w="1418"/>
        <w:gridCol w:w="1417"/>
      </w:tblGrid>
      <w:tr w:rsidR="003174C2" w:rsidRPr="003174C2" w:rsidTr="003174C2">
        <w:trPr>
          <w:trHeight w:val="439"/>
        </w:trPr>
        <w:tc>
          <w:tcPr>
            <w:tcW w:w="7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32"/>
                <w:szCs w:val="32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 w:val="32"/>
                <w:szCs w:val="32"/>
              </w:rPr>
              <w:t>1. KWMA 문화예술선교 사업 운영기관 신청서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3174C2" w:rsidRPr="003174C2" w:rsidTr="003174C2">
        <w:trPr>
          <w:trHeight w:val="43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3174C2" w:rsidRPr="003174C2" w:rsidTr="003174C2">
        <w:trPr>
          <w:trHeight w:val="43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proofErr w:type="spellStart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국가명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지역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</w:p>
        </w:tc>
      </w:tr>
      <w:tr w:rsidR="003174C2" w:rsidRPr="003174C2" w:rsidTr="003174C2">
        <w:trPr>
          <w:trHeight w:val="43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기관명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</w:p>
        </w:tc>
      </w:tr>
      <w:tr w:rsidR="003174C2" w:rsidRPr="003174C2" w:rsidTr="003174C2">
        <w:trPr>
          <w:trHeight w:val="43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대표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성별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proofErr w:type="gramStart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남 /</w:t>
            </w:r>
            <w:proofErr w:type="gramEnd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여</w:t>
            </w:r>
          </w:p>
        </w:tc>
      </w:tr>
      <w:tr w:rsidR="003174C2" w:rsidRPr="003174C2" w:rsidTr="003174C2">
        <w:trPr>
          <w:trHeight w:val="73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현지연락처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한국연락처</w:t>
            </w: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  <w:t>(</w:t>
            </w:r>
            <w:proofErr w:type="spellStart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카톡연결</w:t>
            </w:r>
            <w:proofErr w:type="spellEnd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174C2" w:rsidRPr="003174C2" w:rsidTr="003174C2">
        <w:trPr>
          <w:trHeight w:val="43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이메일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</w:p>
        </w:tc>
      </w:tr>
      <w:tr w:rsidR="003174C2" w:rsidRPr="003174C2" w:rsidTr="003174C2">
        <w:trPr>
          <w:trHeight w:val="9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proofErr w:type="spellStart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파송단체</w:t>
            </w:r>
            <w:proofErr w:type="spellEnd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또는 </w:t>
            </w: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  <w:t>소속기관 정보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</w:p>
        </w:tc>
      </w:tr>
      <w:tr w:rsidR="003174C2" w:rsidRPr="003174C2" w:rsidTr="003174C2">
        <w:trPr>
          <w:trHeight w:val="42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사역지역</w:t>
            </w: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  <w:t>사역영역</w:t>
            </w: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  <w:t>(이력)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사역기간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</w:p>
        </w:tc>
      </w:tr>
      <w:tr w:rsidR="003174C2" w:rsidRPr="003174C2" w:rsidTr="003174C2">
        <w:trPr>
          <w:trHeight w:val="42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</w:p>
        </w:tc>
      </w:tr>
      <w:tr w:rsidR="003174C2" w:rsidRPr="003174C2" w:rsidTr="003174C2">
        <w:trPr>
          <w:trHeight w:val="42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</w:p>
        </w:tc>
      </w:tr>
      <w:tr w:rsidR="003174C2" w:rsidRPr="003174C2" w:rsidTr="003174C2">
        <w:trPr>
          <w:trHeight w:val="42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</w:p>
        </w:tc>
      </w:tr>
      <w:tr w:rsidR="003174C2" w:rsidRPr="003174C2" w:rsidTr="003174C2">
        <w:trPr>
          <w:trHeight w:val="439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</w:p>
        </w:tc>
      </w:tr>
      <w:tr w:rsidR="003174C2" w:rsidRPr="003174C2" w:rsidTr="003174C2">
        <w:trPr>
          <w:trHeight w:val="439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□ 자부담에 대한 내용을 이해했습니다.</w:t>
            </w:r>
          </w:p>
        </w:tc>
      </w:tr>
      <w:tr w:rsidR="003174C2" w:rsidRPr="003174C2" w:rsidTr="003174C2">
        <w:trPr>
          <w:trHeight w:val="439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□ 사업운영공고 가이드를 숙지했으며 이에 준한 사업진행에 대한 책임을 가집니다.</w:t>
            </w:r>
          </w:p>
        </w:tc>
      </w:tr>
      <w:tr w:rsidR="003174C2" w:rsidRPr="003174C2" w:rsidTr="003174C2">
        <w:trPr>
          <w:trHeight w:val="439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□ 개인정보 제공에 동의합니다.</w:t>
            </w:r>
          </w:p>
        </w:tc>
      </w:tr>
      <w:tr w:rsidR="003174C2" w:rsidRPr="003174C2" w:rsidTr="003174C2">
        <w:trPr>
          <w:trHeight w:val="2220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ind w:firstLineChars="200" w:firstLine="400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상기 본인은 KWMA 문화예술선교 사업 공모에 운영기관으로 신청합니다.</w:t>
            </w: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</w: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  <w:t>2020 년     월    일</w:t>
            </w: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</w: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</w:r>
            <w:proofErr w:type="gramStart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신청자 :</w:t>
            </w:r>
            <w:proofErr w:type="gramEnd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                   (사인)   </w:t>
            </w:r>
          </w:p>
        </w:tc>
      </w:tr>
      <w:tr w:rsidR="003174C2" w:rsidRPr="003174C2" w:rsidTr="003174C2">
        <w:trPr>
          <w:trHeight w:val="439"/>
        </w:trPr>
        <w:tc>
          <w:tcPr>
            <w:tcW w:w="907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174C2" w:rsidRPr="003174C2" w:rsidTr="003174C2">
        <w:trPr>
          <w:trHeight w:val="540"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* </w:t>
            </w:r>
            <w:proofErr w:type="gramStart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1.사업운영기관</w:t>
            </w:r>
            <w:proofErr w:type="gramEnd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대표 / 2.</w:t>
            </w:r>
            <w:proofErr w:type="spellStart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미디어디렉터</w:t>
            </w:r>
            <w:proofErr w:type="spellEnd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/ 3.</w:t>
            </w:r>
            <w:proofErr w:type="spellStart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네트워크디렉터</w:t>
            </w:r>
            <w:proofErr w:type="spellEnd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중 최소 1인은 소속(파송)단체가 </w:t>
            </w: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br/>
              <w:t xml:space="preserve">   KWMA 회원인 것이 확인되어야 합니다. (재직증명서 첨부)</w:t>
            </w:r>
          </w:p>
        </w:tc>
      </w:tr>
      <w:tr w:rsidR="003174C2" w:rsidRPr="003174C2" w:rsidTr="003174C2">
        <w:trPr>
          <w:trHeight w:val="439"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* 운영기관 신청서는 필히 </w:t>
            </w:r>
            <w:proofErr w:type="spellStart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작성하셔야</w:t>
            </w:r>
            <w:proofErr w:type="spellEnd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합니다.</w:t>
            </w:r>
          </w:p>
        </w:tc>
      </w:tr>
    </w:tbl>
    <w:p w:rsidR="007F4A18" w:rsidRPr="003174C2" w:rsidRDefault="007F4A18" w:rsidP="003174C2">
      <w:pPr>
        <w:rPr>
          <w:rFonts w:hint="eastAsia"/>
        </w:rPr>
      </w:pPr>
      <w:bookmarkStart w:id="0" w:name="_GoBack"/>
      <w:bookmarkEnd w:id="0"/>
    </w:p>
    <w:sectPr w:rsidR="007F4A18" w:rsidRPr="003174C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4C2"/>
    <w:rsid w:val="003174C2"/>
    <w:rsid w:val="007F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40834"/>
  <w15:chartTrackingRefBased/>
  <w15:docId w15:val="{C6493B63-1660-4197-97F4-1874D9B5F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7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이창진</dc:creator>
  <cp:keywords/>
  <dc:description/>
  <cp:lastModifiedBy>이창진</cp:lastModifiedBy>
  <cp:revision>1</cp:revision>
  <dcterms:created xsi:type="dcterms:W3CDTF">2020-09-21T05:10:00Z</dcterms:created>
  <dcterms:modified xsi:type="dcterms:W3CDTF">2020-09-21T05:17:00Z</dcterms:modified>
</cp:coreProperties>
</file>